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66" w:rsidRPr="00905478" w:rsidRDefault="003D1362" w:rsidP="00F6706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905478">
        <w:rPr>
          <w:rFonts w:ascii="Times New Roman" w:eastAsia="Times New Roman" w:hAnsi="Times New Roman" w:cs="Times New Roman"/>
          <w:b/>
          <w:bCs/>
          <w:sz w:val="27"/>
          <w:szCs w:val="27"/>
          <w:lang w:eastAsia="hu-HU"/>
        </w:rPr>
        <w:t>Family Research</w:t>
      </w:r>
    </w:p>
    <w:p w:rsidR="00F67066" w:rsidRPr="00905478" w:rsidRDefault="00F67066" w:rsidP="00F67066">
      <w:pPr>
        <w:spacing w:after="0" w:line="240" w:lineRule="auto"/>
        <w:rPr>
          <w:rFonts w:ascii="Times New Roman" w:eastAsia="Times New Roman" w:hAnsi="Times New Roman" w:cs="Times New Roman"/>
          <w:sz w:val="24"/>
          <w:szCs w:val="24"/>
          <w:lang w:eastAsia="hu-HU"/>
        </w:rPr>
      </w:pPr>
    </w:p>
    <w:p w:rsidR="00F67066" w:rsidRPr="00905478" w:rsidRDefault="00905478" w:rsidP="00F6706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u-HU"/>
        </w:rPr>
      </w:pPr>
      <w:r w:rsidRPr="00905478">
        <w:rPr>
          <w:rFonts w:ascii="Times New Roman" w:eastAsia="Times New Roman" w:hAnsi="Times New Roman" w:cs="Times New Roman"/>
          <w:b/>
          <w:bCs/>
          <w:sz w:val="24"/>
          <w:szCs w:val="24"/>
          <w:lang w:eastAsia="hu-HU"/>
        </w:rPr>
        <w:t>D</w:t>
      </w:r>
      <w:r w:rsidR="003D1362" w:rsidRPr="00905478">
        <w:rPr>
          <w:rFonts w:ascii="Times New Roman" w:eastAsia="Times New Roman" w:hAnsi="Times New Roman" w:cs="Times New Roman"/>
          <w:b/>
          <w:bCs/>
          <w:sz w:val="24"/>
          <w:szCs w:val="24"/>
          <w:lang w:eastAsia="hu-HU"/>
        </w:rPr>
        <w:t>ear Researcher</w:t>
      </w:r>
    </w:p>
    <w:p w:rsidR="003D1362" w:rsidRPr="00905478" w:rsidRDefault="00B96255" w:rsidP="00F67066">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According to valid legal provisions</w:t>
      </w:r>
      <w:r w:rsidR="008915AD" w:rsidRPr="00905478">
        <w:rPr>
          <w:rFonts w:ascii="Times New Roman" w:eastAsia="Times New Roman" w:hAnsi="Times New Roman" w:cs="Times New Roman"/>
          <w:sz w:val="24"/>
          <w:szCs w:val="24"/>
          <w:lang w:eastAsia="hu-HU"/>
        </w:rPr>
        <w:t>, archives do not do any document research for customers, only supply specific data at their request. Apart from this, you can only have research of larger scope or greater depth carried out if commissioned by family research companies.</w:t>
      </w:r>
    </w:p>
    <w:p w:rsidR="00123B09" w:rsidRPr="00905478" w:rsidRDefault="008915AD" w:rsidP="00F6706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05478">
        <w:rPr>
          <w:rFonts w:ascii="Times New Roman" w:eastAsia="Times New Roman" w:hAnsi="Times New Roman" w:cs="Times New Roman"/>
          <w:sz w:val="24"/>
          <w:szCs w:val="24"/>
          <w:lang w:eastAsia="hu-HU"/>
        </w:rPr>
        <w:t>Private research, if you wish to ca</w:t>
      </w:r>
      <w:r w:rsidR="00FC37A6" w:rsidRPr="00905478">
        <w:rPr>
          <w:rFonts w:ascii="Times New Roman" w:eastAsia="Times New Roman" w:hAnsi="Times New Roman" w:cs="Times New Roman"/>
          <w:sz w:val="24"/>
          <w:szCs w:val="24"/>
          <w:lang w:eastAsia="hu-HU"/>
        </w:rPr>
        <w:t>rry it out yourself, will be du</w:t>
      </w:r>
      <w:r w:rsidRPr="00905478">
        <w:rPr>
          <w:rFonts w:ascii="Times New Roman" w:eastAsia="Times New Roman" w:hAnsi="Times New Roman" w:cs="Times New Roman"/>
          <w:sz w:val="24"/>
          <w:szCs w:val="24"/>
          <w:lang w:eastAsia="hu-HU"/>
        </w:rPr>
        <w:t>ly</w:t>
      </w:r>
      <w:r w:rsidR="00FC37A6" w:rsidRPr="00905478">
        <w:rPr>
          <w:rFonts w:ascii="Times New Roman" w:eastAsia="Times New Roman" w:hAnsi="Times New Roman" w:cs="Times New Roman"/>
          <w:sz w:val="24"/>
          <w:szCs w:val="24"/>
          <w:lang w:eastAsia="hu-HU"/>
        </w:rPr>
        <w:t xml:space="preserve"> assisted by our staff.</w:t>
      </w:r>
      <w:r w:rsidRPr="00905478">
        <w:rPr>
          <w:rFonts w:ascii="Times New Roman" w:eastAsia="Times New Roman" w:hAnsi="Times New Roman" w:cs="Times New Roman"/>
          <w:sz w:val="24"/>
          <w:szCs w:val="24"/>
          <w:lang w:eastAsia="hu-HU"/>
        </w:rPr>
        <w:t xml:space="preserve"> </w:t>
      </w:r>
      <w:proofErr w:type="gramStart"/>
      <w:r w:rsidR="00123B09" w:rsidRPr="00905478">
        <w:rPr>
          <w:rFonts w:ascii="Times New Roman" w:eastAsia="Times New Roman" w:hAnsi="Times New Roman" w:cs="Times New Roman"/>
          <w:sz w:val="24"/>
          <w:szCs w:val="24"/>
          <w:lang w:eastAsia="hu-HU"/>
        </w:rPr>
        <w:t>according</w:t>
      </w:r>
      <w:proofErr w:type="gramEnd"/>
      <w:r w:rsidR="00123B09" w:rsidRPr="00905478">
        <w:rPr>
          <w:rFonts w:ascii="Times New Roman" w:eastAsia="Times New Roman" w:hAnsi="Times New Roman" w:cs="Times New Roman"/>
          <w:sz w:val="24"/>
          <w:szCs w:val="24"/>
          <w:lang w:eastAsia="hu-HU"/>
        </w:rPr>
        <w:t xml:space="preserve"> to</w:t>
      </w:r>
      <w:r w:rsidR="00B96255">
        <w:rPr>
          <w:rFonts w:ascii="Times New Roman" w:eastAsia="Times New Roman" w:hAnsi="Times New Roman" w:cs="Times New Roman"/>
          <w:sz w:val="24"/>
          <w:szCs w:val="24"/>
          <w:lang w:eastAsia="hu-HU"/>
        </w:rPr>
        <w:t xml:space="preserve"> the</w:t>
      </w:r>
      <w:r w:rsidR="00123B09" w:rsidRPr="00905478">
        <w:rPr>
          <w:rFonts w:ascii="Times New Roman" w:eastAsia="Times New Roman" w:hAnsi="Times New Roman" w:cs="Times New Roman"/>
          <w:sz w:val="24"/>
          <w:szCs w:val="24"/>
          <w:lang w:eastAsia="hu-HU"/>
        </w:rPr>
        <w:t xml:space="preserve"> valid</w:t>
      </w:r>
      <w:r w:rsidR="00B96255">
        <w:rPr>
          <w:rFonts w:ascii="Times New Roman" w:eastAsia="Times New Roman" w:hAnsi="Times New Roman" w:cs="Times New Roman"/>
          <w:sz w:val="24"/>
          <w:szCs w:val="24"/>
          <w:lang w:eastAsia="hu-HU"/>
        </w:rPr>
        <w:t xml:space="preserve"> legal provisions</w:t>
      </w:r>
      <w:r w:rsidR="00123B09" w:rsidRPr="00905478">
        <w:rPr>
          <w:rFonts w:ascii="Times New Roman" w:eastAsia="Times New Roman" w:hAnsi="Times New Roman" w:cs="Times New Roman"/>
          <w:sz w:val="24"/>
          <w:szCs w:val="24"/>
          <w:lang w:eastAsia="hu-HU"/>
        </w:rPr>
        <w:t xml:space="preserve"> on a</w:t>
      </w:r>
      <w:r w:rsidR="00E45EFE">
        <w:rPr>
          <w:rFonts w:ascii="Times New Roman" w:eastAsia="Times New Roman" w:hAnsi="Times New Roman" w:cs="Times New Roman"/>
          <w:sz w:val="24"/>
          <w:szCs w:val="24"/>
          <w:lang w:eastAsia="hu-HU"/>
        </w:rPr>
        <w:t>r</w:t>
      </w:r>
      <w:r w:rsidR="00123B09" w:rsidRPr="00905478">
        <w:rPr>
          <w:rFonts w:ascii="Times New Roman" w:eastAsia="Times New Roman" w:hAnsi="Times New Roman" w:cs="Times New Roman"/>
          <w:sz w:val="24"/>
          <w:szCs w:val="24"/>
          <w:lang w:eastAsia="hu-HU"/>
        </w:rPr>
        <w:t>chives and data protection, any person can carry out research as long as they keep to the research rules.</w:t>
      </w:r>
    </w:p>
    <w:p w:rsidR="00123B09" w:rsidRPr="00905478" w:rsidRDefault="00123B09" w:rsidP="00F6706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05478">
        <w:rPr>
          <w:rFonts w:ascii="Times New Roman" w:eastAsia="Times New Roman" w:hAnsi="Times New Roman" w:cs="Times New Roman"/>
          <w:sz w:val="24"/>
          <w:szCs w:val="24"/>
          <w:lang w:eastAsia="hu-HU"/>
        </w:rPr>
        <w:t>When carrying out family research, it is important to know t</w:t>
      </w:r>
      <w:r w:rsidR="00B96255">
        <w:rPr>
          <w:rFonts w:ascii="Times New Roman" w:eastAsia="Times New Roman" w:hAnsi="Times New Roman" w:cs="Times New Roman"/>
          <w:sz w:val="24"/>
          <w:szCs w:val="24"/>
          <w:lang w:eastAsia="hu-HU"/>
        </w:rPr>
        <w:t xml:space="preserve">hat </w:t>
      </w:r>
      <w:r w:rsidR="00B96255" w:rsidRPr="00B96255">
        <w:rPr>
          <w:rFonts w:ascii="Times New Roman" w:eastAsia="Times New Roman" w:hAnsi="Times New Roman" w:cs="Times New Roman"/>
          <w:sz w:val="24"/>
          <w:szCs w:val="24"/>
          <w:lang w:eastAsia="hu-HU"/>
        </w:rPr>
        <w:t xml:space="preserve">in accordance with </w:t>
      </w:r>
      <w:r w:rsidR="00B96255" w:rsidRPr="00B96255">
        <w:rPr>
          <w:rFonts w:ascii="Times New Roman" w:hAnsi="Times New Roman" w:cs="Times New Roman"/>
          <w:sz w:val="24"/>
          <w:szCs w:val="24"/>
        </w:rPr>
        <w:t>the provisions set in Act CXII of 2011 on Informational autonomy and the freedom of information</w:t>
      </w:r>
      <w:r w:rsidRPr="00B96255">
        <w:rPr>
          <w:rFonts w:ascii="Times New Roman" w:eastAsia="Times New Roman" w:hAnsi="Times New Roman" w:cs="Times New Roman"/>
          <w:sz w:val="24"/>
          <w:szCs w:val="24"/>
          <w:lang w:eastAsia="hu-HU"/>
        </w:rPr>
        <w:t xml:space="preserve"> archives can usually only supply personal data older than 60-90 years. This</w:t>
      </w:r>
      <w:r w:rsidRPr="00905478">
        <w:rPr>
          <w:rFonts w:ascii="Times New Roman" w:eastAsia="Times New Roman" w:hAnsi="Times New Roman" w:cs="Times New Roman"/>
          <w:sz w:val="24"/>
          <w:szCs w:val="24"/>
          <w:lang w:eastAsia="hu-HU"/>
        </w:rPr>
        <w:t xml:space="preserve"> also implies that the researcher must be in possession of reliable and specific data from a time earlier than this to be able to start research.</w:t>
      </w:r>
    </w:p>
    <w:p w:rsidR="00123B09" w:rsidRPr="00905478" w:rsidRDefault="00123B09" w:rsidP="00F6706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05478">
        <w:rPr>
          <w:rFonts w:ascii="Times New Roman" w:eastAsia="Times New Roman" w:hAnsi="Times New Roman" w:cs="Times New Roman"/>
          <w:sz w:val="24"/>
          <w:szCs w:val="24"/>
          <w:lang w:eastAsia="hu-HU"/>
        </w:rPr>
        <w:t xml:space="preserve">Fruitful research can be carried out </w:t>
      </w:r>
      <w:r w:rsidR="00E45EFE">
        <w:rPr>
          <w:rFonts w:ascii="Times New Roman" w:eastAsia="Times New Roman" w:hAnsi="Times New Roman" w:cs="Times New Roman"/>
          <w:sz w:val="24"/>
          <w:szCs w:val="24"/>
          <w:lang w:eastAsia="hu-HU"/>
        </w:rPr>
        <w:t>in t</w:t>
      </w:r>
      <w:r w:rsidRPr="00905478">
        <w:rPr>
          <w:rFonts w:ascii="Times New Roman" w:eastAsia="Times New Roman" w:hAnsi="Times New Roman" w:cs="Times New Roman"/>
          <w:sz w:val="24"/>
          <w:szCs w:val="24"/>
          <w:lang w:eastAsia="hu-HU"/>
        </w:rPr>
        <w:t>he archival material of the county archive pertinent by place of residence of the person(s) to be searched for, which in our case means that in our archives it is only possible to find data on persons who lived or worked in what is today Greater Budapest, and even those</w:t>
      </w:r>
      <w:r w:rsidR="00B96255">
        <w:rPr>
          <w:rFonts w:ascii="Times New Roman" w:eastAsia="Times New Roman" w:hAnsi="Times New Roman" w:cs="Times New Roman"/>
          <w:sz w:val="24"/>
          <w:szCs w:val="24"/>
          <w:lang w:eastAsia="hu-HU"/>
        </w:rPr>
        <w:t xml:space="preserve"> are</w:t>
      </w:r>
      <w:r w:rsidRPr="00905478">
        <w:rPr>
          <w:rFonts w:ascii="Times New Roman" w:eastAsia="Times New Roman" w:hAnsi="Times New Roman" w:cs="Times New Roman"/>
          <w:sz w:val="24"/>
          <w:szCs w:val="24"/>
          <w:lang w:eastAsia="hu-HU"/>
        </w:rPr>
        <w:t xml:space="preserve"> rather incomplete.</w:t>
      </w:r>
    </w:p>
    <w:p w:rsidR="00123B09" w:rsidRPr="00905478" w:rsidRDefault="00123B09" w:rsidP="00F6706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05478">
        <w:rPr>
          <w:rFonts w:ascii="Times New Roman" w:eastAsia="Times New Roman" w:hAnsi="Times New Roman" w:cs="Times New Roman"/>
          <w:sz w:val="24"/>
          <w:szCs w:val="24"/>
          <w:lang w:eastAsia="hu-HU"/>
        </w:rPr>
        <w:t xml:space="preserve">Exempt from this rule are only </w:t>
      </w:r>
      <w:r w:rsidR="00E45EFE">
        <w:rPr>
          <w:rFonts w:ascii="Times New Roman" w:eastAsia="Times New Roman" w:hAnsi="Times New Roman" w:cs="Times New Roman"/>
          <w:sz w:val="24"/>
          <w:szCs w:val="24"/>
          <w:lang w:eastAsia="hu-HU"/>
        </w:rPr>
        <w:t>birth and death registers</w:t>
      </w:r>
      <w:r w:rsidRPr="00905478">
        <w:rPr>
          <w:rFonts w:ascii="Times New Roman" w:eastAsia="Times New Roman" w:hAnsi="Times New Roman" w:cs="Times New Roman"/>
          <w:sz w:val="24"/>
          <w:szCs w:val="24"/>
          <w:lang w:eastAsia="hu-HU"/>
        </w:rPr>
        <w:t>, to some extent.</w:t>
      </w:r>
      <w:r w:rsidR="00E45EFE">
        <w:rPr>
          <w:rFonts w:ascii="Times New Roman" w:eastAsia="Times New Roman" w:hAnsi="Times New Roman" w:cs="Times New Roman"/>
          <w:sz w:val="24"/>
          <w:szCs w:val="24"/>
          <w:lang w:eastAsia="hu-HU"/>
        </w:rPr>
        <w:t xml:space="preserve"> Church registers</w:t>
      </w:r>
      <w:r w:rsidR="005C4A76" w:rsidRPr="00905478">
        <w:rPr>
          <w:rFonts w:ascii="Times New Roman" w:eastAsia="Times New Roman" w:hAnsi="Times New Roman" w:cs="Times New Roman"/>
          <w:sz w:val="24"/>
          <w:szCs w:val="24"/>
          <w:lang w:eastAsia="hu-HU"/>
        </w:rPr>
        <w:t xml:space="preserve"> created </w:t>
      </w:r>
      <w:r w:rsidR="00E45EFE">
        <w:rPr>
          <w:rFonts w:ascii="Times New Roman" w:eastAsia="Times New Roman" w:hAnsi="Times New Roman" w:cs="Times New Roman"/>
          <w:sz w:val="24"/>
          <w:szCs w:val="24"/>
          <w:lang w:eastAsia="hu-HU"/>
        </w:rPr>
        <w:t>in t</w:t>
      </w:r>
      <w:r w:rsidR="005C4A76" w:rsidRPr="00905478">
        <w:rPr>
          <w:rFonts w:ascii="Times New Roman" w:eastAsia="Times New Roman" w:hAnsi="Times New Roman" w:cs="Times New Roman"/>
          <w:sz w:val="24"/>
          <w:szCs w:val="24"/>
          <w:lang w:eastAsia="hu-HU"/>
        </w:rPr>
        <w:t xml:space="preserve">he </w:t>
      </w:r>
      <w:r w:rsidR="00E45EFE">
        <w:rPr>
          <w:rFonts w:ascii="Times New Roman" w:eastAsia="Times New Roman" w:hAnsi="Times New Roman" w:cs="Times New Roman"/>
          <w:sz w:val="24"/>
          <w:szCs w:val="24"/>
          <w:lang w:eastAsia="hu-HU"/>
        </w:rPr>
        <w:t>territory of present-day</w:t>
      </w:r>
      <w:r w:rsidR="005C4A76" w:rsidRPr="00905478">
        <w:rPr>
          <w:rFonts w:ascii="Times New Roman" w:eastAsia="Times New Roman" w:hAnsi="Times New Roman" w:cs="Times New Roman"/>
          <w:sz w:val="24"/>
          <w:szCs w:val="24"/>
          <w:lang w:eastAsia="hu-HU"/>
        </w:rPr>
        <w:t xml:space="preserve"> Hungary before 30 September 1895 and surviving are kept on microfilm copies at the Hungarian National Archives (314-324 </w:t>
      </w:r>
      <w:proofErr w:type="spellStart"/>
      <w:r w:rsidR="005C4A76" w:rsidRPr="00905478">
        <w:rPr>
          <w:rFonts w:ascii="Times New Roman" w:eastAsia="Times New Roman" w:hAnsi="Times New Roman" w:cs="Times New Roman"/>
          <w:sz w:val="24"/>
          <w:szCs w:val="24"/>
          <w:lang w:eastAsia="hu-HU"/>
        </w:rPr>
        <w:t>Bécsi</w:t>
      </w:r>
      <w:proofErr w:type="spellEnd"/>
      <w:r w:rsidR="005C4A76" w:rsidRPr="00905478">
        <w:rPr>
          <w:rFonts w:ascii="Times New Roman" w:eastAsia="Times New Roman" w:hAnsi="Times New Roman" w:cs="Times New Roman"/>
          <w:sz w:val="24"/>
          <w:szCs w:val="24"/>
          <w:lang w:eastAsia="hu-HU"/>
        </w:rPr>
        <w:t xml:space="preserve"> </w:t>
      </w:r>
      <w:proofErr w:type="spellStart"/>
      <w:r w:rsidR="005C4A76" w:rsidRPr="00905478">
        <w:rPr>
          <w:rFonts w:ascii="Times New Roman" w:eastAsia="Times New Roman" w:hAnsi="Times New Roman" w:cs="Times New Roman"/>
          <w:sz w:val="24"/>
          <w:szCs w:val="24"/>
          <w:lang w:eastAsia="hu-HU"/>
        </w:rPr>
        <w:t>út</w:t>
      </w:r>
      <w:proofErr w:type="spellEnd"/>
      <w:r w:rsidR="005C4A76" w:rsidRPr="00905478">
        <w:rPr>
          <w:rFonts w:ascii="Times New Roman" w:eastAsia="Times New Roman" w:hAnsi="Times New Roman" w:cs="Times New Roman"/>
          <w:sz w:val="24"/>
          <w:szCs w:val="24"/>
          <w:lang w:eastAsia="hu-HU"/>
        </w:rPr>
        <w:t xml:space="preserve">, Budapest), which can be researched on the spot. To commence research, the researcher must have approximate knowledge of the settlement, </w:t>
      </w:r>
      <w:bookmarkStart w:id="0" w:name="_GoBack"/>
      <w:r w:rsidR="005C4A76" w:rsidRPr="00905478">
        <w:rPr>
          <w:rFonts w:ascii="Times New Roman" w:eastAsia="Times New Roman" w:hAnsi="Times New Roman" w:cs="Times New Roman"/>
          <w:sz w:val="24"/>
          <w:szCs w:val="24"/>
          <w:lang w:eastAsia="hu-HU"/>
        </w:rPr>
        <w:t xml:space="preserve">denomination and the registered event </w:t>
      </w:r>
      <w:bookmarkEnd w:id="0"/>
      <w:r w:rsidR="005C4A76" w:rsidRPr="00905478">
        <w:rPr>
          <w:rFonts w:ascii="Times New Roman" w:eastAsia="Times New Roman" w:hAnsi="Times New Roman" w:cs="Times New Roman"/>
          <w:sz w:val="24"/>
          <w:szCs w:val="24"/>
          <w:lang w:eastAsia="hu-HU"/>
        </w:rPr>
        <w:t>(birth, marriage or death). The microf</w:t>
      </w:r>
      <w:r w:rsidR="00B96255">
        <w:rPr>
          <w:rFonts w:ascii="Times New Roman" w:eastAsia="Times New Roman" w:hAnsi="Times New Roman" w:cs="Times New Roman"/>
          <w:sz w:val="24"/>
          <w:szCs w:val="24"/>
          <w:lang w:eastAsia="hu-HU"/>
        </w:rPr>
        <w:t>ilm copies made from registers kept in present-day</w:t>
      </w:r>
      <w:r w:rsidR="005C4A76" w:rsidRPr="00905478">
        <w:rPr>
          <w:rFonts w:ascii="Times New Roman" w:eastAsia="Times New Roman" w:hAnsi="Times New Roman" w:cs="Times New Roman"/>
          <w:sz w:val="24"/>
          <w:szCs w:val="24"/>
          <w:lang w:eastAsia="hu-HU"/>
        </w:rPr>
        <w:t xml:space="preserve"> Budapest are also accessible from the Budapest City Archives.</w:t>
      </w:r>
    </w:p>
    <w:p w:rsidR="005C4A76" w:rsidRPr="00905478" w:rsidRDefault="005C4A76" w:rsidP="00F6706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05478">
        <w:rPr>
          <w:rFonts w:ascii="Times New Roman" w:eastAsia="Times New Roman" w:hAnsi="Times New Roman" w:cs="Times New Roman"/>
          <w:sz w:val="24"/>
          <w:szCs w:val="24"/>
          <w:lang w:eastAsia="hu-HU"/>
        </w:rPr>
        <w:t xml:space="preserve">In general the ’place of origin’-oriented research as outlined </w:t>
      </w:r>
      <w:r w:rsidR="00B96255">
        <w:rPr>
          <w:rFonts w:ascii="Times New Roman" w:eastAsia="Times New Roman" w:hAnsi="Times New Roman" w:cs="Times New Roman"/>
          <w:sz w:val="24"/>
          <w:szCs w:val="24"/>
          <w:lang w:eastAsia="hu-HU"/>
        </w:rPr>
        <w:t>above is valid for non-register</w:t>
      </w:r>
      <w:r w:rsidRPr="00905478">
        <w:rPr>
          <w:rFonts w:ascii="Times New Roman" w:eastAsia="Times New Roman" w:hAnsi="Times New Roman" w:cs="Times New Roman"/>
          <w:sz w:val="24"/>
          <w:szCs w:val="24"/>
          <w:lang w:eastAsia="hu-HU"/>
        </w:rPr>
        <w:t xml:space="preserve"> types of data as well: official documents, conscription lists, etc. can be researched </w:t>
      </w:r>
      <w:r w:rsidR="00905478">
        <w:rPr>
          <w:rFonts w:ascii="Times New Roman" w:eastAsia="Times New Roman" w:hAnsi="Times New Roman" w:cs="Times New Roman"/>
          <w:sz w:val="24"/>
          <w:szCs w:val="24"/>
          <w:lang w:eastAsia="hu-HU"/>
        </w:rPr>
        <w:t>in t</w:t>
      </w:r>
      <w:r w:rsidRPr="00905478">
        <w:rPr>
          <w:rFonts w:ascii="Times New Roman" w:eastAsia="Times New Roman" w:hAnsi="Times New Roman" w:cs="Times New Roman"/>
          <w:sz w:val="24"/>
          <w:szCs w:val="24"/>
          <w:lang w:eastAsia="hu-HU"/>
        </w:rPr>
        <w:t>he archives for the given territory, thus knowing the exact settlement and time period is essential.</w:t>
      </w:r>
    </w:p>
    <w:p w:rsidR="005C4A76" w:rsidRPr="00905478" w:rsidRDefault="005C4A76" w:rsidP="00F6706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05478">
        <w:rPr>
          <w:rFonts w:ascii="Times New Roman" w:eastAsia="Times New Roman" w:hAnsi="Times New Roman" w:cs="Times New Roman"/>
          <w:sz w:val="24"/>
          <w:szCs w:val="24"/>
          <w:lang w:eastAsia="hu-HU"/>
        </w:rPr>
        <w:t xml:space="preserve">In Hungary there is no central office or register for family research – there </w:t>
      </w:r>
      <w:r w:rsidR="00905478">
        <w:rPr>
          <w:rFonts w:ascii="Times New Roman" w:eastAsia="Times New Roman" w:hAnsi="Times New Roman" w:cs="Times New Roman"/>
          <w:sz w:val="24"/>
          <w:szCs w:val="24"/>
          <w:lang w:eastAsia="hu-HU"/>
        </w:rPr>
        <w:t>are private entre</w:t>
      </w:r>
      <w:r w:rsidRPr="00905478">
        <w:rPr>
          <w:rFonts w:ascii="Times New Roman" w:eastAsia="Times New Roman" w:hAnsi="Times New Roman" w:cs="Times New Roman"/>
          <w:sz w:val="24"/>
          <w:szCs w:val="24"/>
          <w:lang w:eastAsia="hu-HU"/>
        </w:rPr>
        <w:t xml:space="preserve">preneurs or associations involved in this kind of </w:t>
      </w:r>
      <w:proofErr w:type="gramStart"/>
      <w:r w:rsidRPr="00905478">
        <w:rPr>
          <w:rFonts w:ascii="Times New Roman" w:eastAsia="Times New Roman" w:hAnsi="Times New Roman" w:cs="Times New Roman"/>
          <w:sz w:val="24"/>
          <w:szCs w:val="24"/>
          <w:lang w:eastAsia="hu-HU"/>
        </w:rPr>
        <w:t>activity ,</w:t>
      </w:r>
      <w:proofErr w:type="gramEnd"/>
      <w:r w:rsidRPr="00905478">
        <w:rPr>
          <w:rFonts w:ascii="Times New Roman" w:eastAsia="Times New Roman" w:hAnsi="Times New Roman" w:cs="Times New Roman"/>
          <w:sz w:val="24"/>
          <w:szCs w:val="24"/>
          <w:lang w:eastAsia="hu-HU"/>
        </w:rPr>
        <w:t xml:space="preserve"> with exactly the same terms as private persons like you.</w:t>
      </w:r>
    </w:p>
    <w:p w:rsidR="005C4A76" w:rsidRPr="00905478" w:rsidRDefault="005C4A76" w:rsidP="00F6706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05478">
        <w:rPr>
          <w:rFonts w:ascii="Times New Roman" w:eastAsia="Times New Roman" w:hAnsi="Times New Roman" w:cs="Times New Roman"/>
          <w:sz w:val="24"/>
          <w:szCs w:val="24"/>
          <w:lang w:eastAsia="hu-HU"/>
        </w:rPr>
        <w:t>The above data and facts are only valid for the territory of present-day Hungar</w:t>
      </w:r>
      <w:r w:rsidR="00B96255">
        <w:rPr>
          <w:rFonts w:ascii="Times New Roman" w:eastAsia="Times New Roman" w:hAnsi="Times New Roman" w:cs="Times New Roman"/>
          <w:sz w:val="24"/>
          <w:szCs w:val="24"/>
          <w:lang w:eastAsia="hu-HU"/>
        </w:rPr>
        <w:t>y, as for the territories annex</w:t>
      </w:r>
      <w:r w:rsidRPr="00905478">
        <w:rPr>
          <w:rFonts w:ascii="Times New Roman" w:eastAsia="Times New Roman" w:hAnsi="Times New Roman" w:cs="Times New Roman"/>
          <w:sz w:val="24"/>
          <w:szCs w:val="24"/>
          <w:lang w:eastAsia="hu-HU"/>
        </w:rPr>
        <w:t>ed to neighbouring countries in 1919</w:t>
      </w:r>
      <w:r w:rsidR="00B96255">
        <w:rPr>
          <w:rFonts w:ascii="Times New Roman" w:eastAsia="Times New Roman" w:hAnsi="Times New Roman" w:cs="Times New Roman"/>
          <w:sz w:val="24"/>
          <w:szCs w:val="24"/>
          <w:lang w:eastAsia="hu-HU"/>
        </w:rPr>
        <w:t>, it is their legal provisions</w:t>
      </w:r>
      <w:r w:rsidR="00640ACB" w:rsidRPr="00905478">
        <w:rPr>
          <w:rFonts w:ascii="Times New Roman" w:eastAsia="Times New Roman" w:hAnsi="Times New Roman" w:cs="Times New Roman"/>
          <w:sz w:val="24"/>
          <w:szCs w:val="24"/>
          <w:lang w:eastAsia="hu-HU"/>
        </w:rPr>
        <w:t xml:space="preserve"> for a</w:t>
      </w:r>
      <w:r w:rsidR="00905478">
        <w:rPr>
          <w:rFonts w:ascii="Times New Roman" w:eastAsia="Times New Roman" w:hAnsi="Times New Roman" w:cs="Times New Roman"/>
          <w:sz w:val="24"/>
          <w:szCs w:val="24"/>
          <w:lang w:eastAsia="hu-HU"/>
        </w:rPr>
        <w:t>r</w:t>
      </w:r>
      <w:r w:rsidR="00640ACB" w:rsidRPr="00905478">
        <w:rPr>
          <w:rFonts w:ascii="Times New Roman" w:eastAsia="Times New Roman" w:hAnsi="Times New Roman" w:cs="Times New Roman"/>
          <w:sz w:val="24"/>
          <w:szCs w:val="24"/>
          <w:lang w:eastAsia="hu-HU"/>
        </w:rPr>
        <w:t>chival research that can be of assistance.</w:t>
      </w:r>
    </w:p>
    <w:p w:rsidR="007161CC" w:rsidRPr="00905478" w:rsidRDefault="00640ACB" w:rsidP="003D136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05478">
        <w:rPr>
          <w:rFonts w:ascii="Times New Roman" w:eastAsia="Times New Roman" w:hAnsi="Times New Roman" w:cs="Times New Roman"/>
          <w:sz w:val="24"/>
          <w:szCs w:val="24"/>
          <w:lang w:eastAsia="hu-HU"/>
        </w:rPr>
        <w:t>If you wish to carry out research personally in our archives, you can do so in our research room.</w:t>
      </w:r>
    </w:p>
    <w:sectPr w:rsidR="007161CC" w:rsidRPr="00905478" w:rsidSect="007D1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66"/>
    <w:rsid w:val="000C4045"/>
    <w:rsid w:val="00123B09"/>
    <w:rsid w:val="001E1F7F"/>
    <w:rsid w:val="002E3392"/>
    <w:rsid w:val="003D1362"/>
    <w:rsid w:val="005B1BB9"/>
    <w:rsid w:val="005C4A76"/>
    <w:rsid w:val="00640ACB"/>
    <w:rsid w:val="007161CC"/>
    <w:rsid w:val="007D164D"/>
    <w:rsid w:val="008915AD"/>
    <w:rsid w:val="00905478"/>
    <w:rsid w:val="00B96255"/>
    <w:rsid w:val="00E45EFE"/>
    <w:rsid w:val="00F67066"/>
    <w:rsid w:val="00FC37A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6DC3B-6FB4-48A9-93DA-94860470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D164D"/>
    <w:rPr>
      <w:lang w:val="en-GB"/>
    </w:rPr>
  </w:style>
  <w:style w:type="paragraph" w:styleId="Cmsor3">
    <w:name w:val="heading 3"/>
    <w:basedOn w:val="Norml"/>
    <w:link w:val="Cmsor3Char"/>
    <w:uiPriority w:val="9"/>
    <w:qFormat/>
    <w:rsid w:val="00F67066"/>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paragraph" w:styleId="Cmsor4">
    <w:name w:val="heading 4"/>
    <w:basedOn w:val="Norml"/>
    <w:link w:val="Cmsor4Char"/>
    <w:uiPriority w:val="9"/>
    <w:qFormat/>
    <w:rsid w:val="00F67066"/>
    <w:pPr>
      <w:spacing w:before="100" w:beforeAutospacing="1" w:after="100" w:afterAutospacing="1" w:line="240" w:lineRule="auto"/>
      <w:outlineLvl w:val="3"/>
    </w:pPr>
    <w:rPr>
      <w:rFonts w:ascii="Times New Roman" w:eastAsia="Times New Roman" w:hAnsi="Times New Roman" w:cs="Times New Roman"/>
      <w:b/>
      <w:bCs/>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F67066"/>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F67066"/>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semiHidden/>
    <w:unhideWhenUsed/>
    <w:rsid w:val="00F67066"/>
    <w:rPr>
      <w:color w:val="0000FF"/>
      <w:u w:val="single"/>
    </w:rPr>
  </w:style>
  <w:style w:type="paragraph" w:styleId="NormlWeb">
    <w:name w:val="Normal (Web)"/>
    <w:basedOn w:val="Norml"/>
    <w:uiPriority w:val="99"/>
    <w:semiHidden/>
    <w:unhideWhenUsed/>
    <w:rsid w:val="00F67066"/>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
    <w:name w:val="Emphasis"/>
    <w:basedOn w:val="Bekezdsalapbettpusa"/>
    <w:uiPriority w:val="20"/>
    <w:qFormat/>
    <w:rsid w:val="00F67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812968">
      <w:bodyDiv w:val="1"/>
      <w:marLeft w:val="0"/>
      <w:marRight w:val="0"/>
      <w:marTop w:val="0"/>
      <w:marBottom w:val="0"/>
      <w:divBdr>
        <w:top w:val="none" w:sz="0" w:space="0" w:color="auto"/>
        <w:left w:val="none" w:sz="0" w:space="0" w:color="auto"/>
        <w:bottom w:val="none" w:sz="0" w:space="0" w:color="auto"/>
        <w:right w:val="none" w:sz="0" w:space="0" w:color="auto"/>
      </w:divBdr>
      <w:divsChild>
        <w:div w:id="480776091">
          <w:marLeft w:val="0"/>
          <w:marRight w:val="0"/>
          <w:marTop w:val="0"/>
          <w:marBottom w:val="0"/>
          <w:divBdr>
            <w:top w:val="none" w:sz="0" w:space="0" w:color="auto"/>
            <w:left w:val="none" w:sz="0" w:space="0" w:color="auto"/>
            <w:bottom w:val="none" w:sz="0" w:space="0" w:color="auto"/>
            <w:right w:val="none" w:sz="0" w:space="0" w:color="auto"/>
          </w:divBdr>
          <w:divsChild>
            <w:div w:id="1148479863">
              <w:marLeft w:val="0"/>
              <w:marRight w:val="0"/>
              <w:marTop w:val="0"/>
              <w:marBottom w:val="0"/>
              <w:divBdr>
                <w:top w:val="none" w:sz="0" w:space="0" w:color="auto"/>
                <w:left w:val="none" w:sz="0" w:space="0" w:color="auto"/>
                <w:bottom w:val="none" w:sz="0" w:space="0" w:color="auto"/>
                <w:right w:val="none" w:sz="0" w:space="0" w:color="auto"/>
              </w:divBdr>
              <w:divsChild>
                <w:div w:id="1919247305">
                  <w:marLeft w:val="0"/>
                  <w:marRight w:val="0"/>
                  <w:marTop w:val="0"/>
                  <w:marBottom w:val="0"/>
                  <w:divBdr>
                    <w:top w:val="none" w:sz="0" w:space="0" w:color="auto"/>
                    <w:left w:val="none" w:sz="0" w:space="0" w:color="auto"/>
                    <w:bottom w:val="none" w:sz="0" w:space="0" w:color="auto"/>
                    <w:right w:val="none" w:sz="0" w:space="0" w:color="auto"/>
                  </w:divBdr>
                  <w:divsChild>
                    <w:div w:id="1553689500">
                      <w:marLeft w:val="0"/>
                      <w:marRight w:val="0"/>
                      <w:marTop w:val="0"/>
                      <w:marBottom w:val="0"/>
                      <w:divBdr>
                        <w:top w:val="none" w:sz="0" w:space="0" w:color="auto"/>
                        <w:left w:val="none" w:sz="0" w:space="0" w:color="auto"/>
                        <w:bottom w:val="none" w:sz="0" w:space="0" w:color="auto"/>
                        <w:right w:val="none" w:sz="0" w:space="0" w:color="auto"/>
                      </w:divBdr>
                      <w:divsChild>
                        <w:div w:id="24446311">
                          <w:marLeft w:val="0"/>
                          <w:marRight w:val="0"/>
                          <w:marTop w:val="0"/>
                          <w:marBottom w:val="0"/>
                          <w:divBdr>
                            <w:top w:val="none" w:sz="0" w:space="0" w:color="auto"/>
                            <w:left w:val="none" w:sz="0" w:space="0" w:color="auto"/>
                            <w:bottom w:val="none" w:sz="0" w:space="0" w:color="auto"/>
                            <w:right w:val="none" w:sz="0" w:space="0" w:color="auto"/>
                          </w:divBdr>
                          <w:divsChild>
                            <w:div w:id="1549950910">
                              <w:marLeft w:val="0"/>
                              <w:marRight w:val="0"/>
                              <w:marTop w:val="0"/>
                              <w:marBottom w:val="0"/>
                              <w:divBdr>
                                <w:top w:val="none" w:sz="0" w:space="0" w:color="auto"/>
                                <w:left w:val="none" w:sz="0" w:space="0" w:color="auto"/>
                                <w:bottom w:val="none" w:sz="0" w:space="0" w:color="auto"/>
                                <w:right w:val="none" w:sz="0" w:space="0" w:color="auto"/>
                              </w:divBdr>
                              <w:divsChild>
                                <w:div w:id="1132093931">
                                  <w:marLeft w:val="0"/>
                                  <w:marRight w:val="0"/>
                                  <w:marTop w:val="0"/>
                                  <w:marBottom w:val="0"/>
                                  <w:divBdr>
                                    <w:top w:val="none" w:sz="0" w:space="0" w:color="auto"/>
                                    <w:left w:val="none" w:sz="0" w:space="0" w:color="auto"/>
                                    <w:bottom w:val="none" w:sz="0" w:space="0" w:color="auto"/>
                                    <w:right w:val="none" w:sz="0" w:space="0" w:color="auto"/>
                                  </w:divBdr>
                                </w:div>
                                <w:div w:id="348143002">
                                  <w:marLeft w:val="0"/>
                                  <w:marRight w:val="0"/>
                                  <w:marTop w:val="75"/>
                                  <w:marBottom w:val="0"/>
                                  <w:divBdr>
                                    <w:top w:val="none" w:sz="0" w:space="0" w:color="auto"/>
                                    <w:left w:val="none" w:sz="0" w:space="0" w:color="auto"/>
                                    <w:bottom w:val="none" w:sz="0" w:space="0" w:color="auto"/>
                                    <w:right w:val="none" w:sz="0" w:space="0" w:color="auto"/>
                                  </w:divBdr>
                                </w:div>
                              </w:divsChild>
                            </w:div>
                            <w:div w:id="1130855599">
                              <w:marLeft w:val="0"/>
                              <w:marRight w:val="0"/>
                              <w:marTop w:val="0"/>
                              <w:marBottom w:val="0"/>
                              <w:divBdr>
                                <w:top w:val="none" w:sz="0" w:space="0" w:color="auto"/>
                                <w:left w:val="none" w:sz="0" w:space="0" w:color="auto"/>
                                <w:bottom w:val="none" w:sz="0" w:space="0" w:color="auto"/>
                                <w:right w:val="none" w:sz="0" w:space="0" w:color="auto"/>
                              </w:divBdr>
                              <w:divsChild>
                                <w:div w:id="1206022030">
                                  <w:marLeft w:val="0"/>
                                  <w:marRight w:val="0"/>
                                  <w:marTop w:val="0"/>
                                  <w:marBottom w:val="0"/>
                                  <w:divBdr>
                                    <w:top w:val="none" w:sz="0" w:space="0" w:color="auto"/>
                                    <w:left w:val="none" w:sz="0" w:space="0" w:color="auto"/>
                                    <w:bottom w:val="none" w:sz="0" w:space="0" w:color="auto"/>
                                    <w:right w:val="none" w:sz="0" w:space="0" w:color="auto"/>
                                  </w:divBdr>
                                  <w:divsChild>
                                    <w:div w:id="4492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2352</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csakit</dc:creator>
  <cp:keywords/>
  <dc:description/>
  <cp:lastModifiedBy>csakit</cp:lastModifiedBy>
  <cp:revision>2</cp:revision>
  <dcterms:created xsi:type="dcterms:W3CDTF">2015-04-24T11:44:00Z</dcterms:created>
  <dcterms:modified xsi:type="dcterms:W3CDTF">2015-04-24T11:44:00Z</dcterms:modified>
</cp:coreProperties>
</file>